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A431" w14:textId="77777777" w:rsidR="00B134CC" w:rsidRPr="00B134CC" w:rsidRDefault="00B134CC" w:rsidP="00B134CC">
      <w:pPr>
        <w:jc w:val="center"/>
      </w:pPr>
      <w:r w:rsidRPr="00B134CC">
        <w:rPr>
          <w:b/>
          <w:bCs/>
        </w:rPr>
        <w:t>CARTA ABERTA EM DEFESA DO SERVIÇO PÚBLICO BRASILEIRO</w:t>
      </w:r>
    </w:p>
    <w:p w14:paraId="47599935" w14:textId="77777777" w:rsidR="00B134CC" w:rsidRPr="00B134CC" w:rsidRDefault="00B134CC" w:rsidP="00B134CC">
      <w:r w:rsidRPr="00B134CC">
        <w:t>O Sindicato dos Servidores da Fazenda do Estado da Bahia (SINDSEFAZ-BA) vem a público expressar seu veemente repúdio à Proposta de Reforma Administrativa em tramitação na Câmara dos Deputados.</w:t>
      </w:r>
    </w:p>
    <w:p w14:paraId="535762F0" w14:textId="13076B16" w:rsidR="00B134CC" w:rsidRPr="00B134CC" w:rsidRDefault="00B134CC" w:rsidP="00B134CC">
      <w:r w:rsidRPr="00B134CC">
        <w:t xml:space="preserve">Trata-se de um projeto imposto de forma unilateral, destituído do diálogo e da transparência necessários com as entidades de classe e sem a devida participação dos servidores públicos em sua formulação. </w:t>
      </w:r>
      <w:r w:rsidR="00DE01B2">
        <w:t xml:space="preserve">A </w:t>
      </w:r>
      <w:r w:rsidRPr="00B134CC">
        <w:t xml:space="preserve">ausência de um processo democrático e participativo não </w:t>
      </w:r>
      <w:r w:rsidR="00DE01B2">
        <w:t xml:space="preserve">nos </w:t>
      </w:r>
      <w:r w:rsidRPr="00B134CC">
        <w:t>permite endossar a qualidade da proposta.</w:t>
      </w:r>
    </w:p>
    <w:p w14:paraId="5A7B857A" w14:textId="77777777" w:rsidR="00B134CC" w:rsidRPr="00B134CC" w:rsidRDefault="00B134CC" w:rsidP="00B134CC">
      <w:r w:rsidRPr="00B134CC">
        <w:t>Observa-se que a proposição foi concebida com um viés manifestamente contrário ao serviço público, promovendo a institucionalização de práticas patrimonialistas e culminando na ruptura da autonomia e estabilidade funcional, garantias asseguradas aos servidores desde a promulgação da Constituição Federal de 1988.</w:t>
      </w:r>
    </w:p>
    <w:p w14:paraId="4FBC6F90" w14:textId="77777777" w:rsidR="00B134CC" w:rsidRPr="00B134CC" w:rsidRDefault="00B134CC" w:rsidP="00B134CC">
      <w:r w:rsidRPr="00B134CC">
        <w:t>Além disso, a Proposta de Emenda Constitucional (PEC) retira garantias essenciais à autonomia do agente público. Um ponto crucial é a institucionalização de contratações temporárias fora das imperiosas e excepcionais necessidades, inclusive para carreiras consideradas típicas de Estado, como a Auditoria Tributária.</w:t>
      </w:r>
    </w:p>
    <w:p w14:paraId="0B10C3C7" w14:textId="77777777" w:rsidR="00B134CC" w:rsidRPr="00B134CC" w:rsidRDefault="00B134CC" w:rsidP="00B134CC">
      <w:r w:rsidRPr="00B134CC">
        <w:t>A criação de parâmetros de avaliação vinculados a critérios de natureza subjetiva compromete a autonomia dos servidores, sujeitando-os às vontades políticas da chefia imediata.</w:t>
      </w:r>
    </w:p>
    <w:p w14:paraId="1D336251" w14:textId="77777777" w:rsidR="00B134CC" w:rsidRPr="00B134CC" w:rsidRDefault="00B134CC" w:rsidP="00B134CC">
      <w:r w:rsidRPr="00B134CC">
        <w:t>A inclusão de uma mobilidade obrigatória, que permite a remoção compulsória de servidores, configura um inequívoco retrocesso. Tal medida desconsidera integralmente a experiência técnica adquirida pelo servidor e pode acarretar a interrupção de políticas e ações públicas em curso, por mera discricionariedade do gestor.</w:t>
      </w:r>
    </w:p>
    <w:p w14:paraId="574F79AB" w14:textId="77777777" w:rsidR="00B134CC" w:rsidRPr="00B134CC" w:rsidRDefault="00B134CC" w:rsidP="00B134CC">
      <w:r w:rsidRPr="00B134CC">
        <w:t>O SINDSEFAZ-BA sustenta que a proposta protocolada não se alinha aos seus princípios éticos e valores sociais. Deste modo, a entidade pugna pelo amplo e republicano debate acerca de uma Reforma Administrativa que respeite e valorize o Serviço Público brasileiro. Temos a convicção de que a Democracia se edifica por meio de um debate público e transparente, e não mediante propostas impostas.</w:t>
      </w:r>
    </w:p>
    <w:p w14:paraId="62CB9A75" w14:textId="77777777" w:rsidR="0061662B" w:rsidRPr="00B134CC" w:rsidRDefault="0061662B" w:rsidP="00B134CC"/>
    <w:sectPr w:rsidR="0061662B" w:rsidRPr="00B13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2B"/>
    <w:rsid w:val="00475844"/>
    <w:rsid w:val="0061662B"/>
    <w:rsid w:val="008E46AC"/>
    <w:rsid w:val="009E04BC"/>
    <w:rsid w:val="00B134CC"/>
    <w:rsid w:val="00BF1CC7"/>
    <w:rsid w:val="00D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AFC9"/>
  <w15:chartTrackingRefBased/>
  <w15:docId w15:val="{BD2E89CD-AF7D-4314-8B99-C60D6D2F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6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6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6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6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6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6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6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6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6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6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66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66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66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66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66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66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6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6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6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66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66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66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6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66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6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FEFB8-C54D-4113-A47D-29348505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1763</Characters>
  <Application>Microsoft Office Word</Application>
  <DocSecurity>0</DocSecurity>
  <Lines>80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Vítor Profeta Alves</dc:creator>
  <cp:keywords/>
  <dc:description/>
  <cp:lastModifiedBy>João Vítor Profeta Alves</cp:lastModifiedBy>
  <cp:revision>2</cp:revision>
  <dcterms:created xsi:type="dcterms:W3CDTF">2025-10-26T20:09:00Z</dcterms:created>
  <dcterms:modified xsi:type="dcterms:W3CDTF">2025-10-26T20:40:00Z</dcterms:modified>
</cp:coreProperties>
</file>